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1A23E5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>Write-Up</w:t>
      </w:r>
    </w:p>
    <w:p w14:paraId="16DFE089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25B5A12B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E82149">
        <w:rPr>
          <w:rFonts w:ascii="Times New Roman" w:eastAsiaTheme="majorEastAsia" w:hAnsi="Times New Roman" w:cs="Times New Roman"/>
          <w:b/>
          <w:u w:val="single"/>
        </w:rPr>
        <w:t>Dataset I used and Why</w:t>
      </w:r>
    </w:p>
    <w:p w14:paraId="43F4A758" w14:textId="77777777" w:rsidR="004009AB" w:rsidRPr="00E82149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 xml:space="preserve">I downloaded the data from Basketball Reference of which stating four explicit variables that could help me better understanding the team’s performance. I’m a die heart fan </w:t>
      </w:r>
      <w:proofErr w:type="gramStart"/>
      <w:r>
        <w:rPr>
          <w:rFonts w:ascii="Times New Roman" w:eastAsiaTheme="majorEastAsia" w:hAnsi="Times New Roman" w:cs="Times New Roman"/>
          <w:b/>
        </w:rPr>
        <w:t>of  Golden</w:t>
      </w:r>
      <w:proofErr w:type="gramEnd"/>
      <w:r>
        <w:rPr>
          <w:rFonts w:ascii="Times New Roman" w:eastAsiaTheme="majorEastAsia" w:hAnsi="Times New Roman" w:cs="Times New Roman"/>
          <w:b/>
        </w:rPr>
        <w:t xml:space="preserve"> State Warriors way before they turned into 3 pointers army. I’ve heard a lot of critiques from other NBA enthusiasts judging the way that 3 pointers have strong influence on winning Game in the finals and Warriors is on top of that. I really want to overthrow these prejudice by </w:t>
      </w:r>
      <w:proofErr w:type="gramStart"/>
      <w:r>
        <w:rPr>
          <w:rFonts w:ascii="Times New Roman" w:eastAsiaTheme="majorEastAsia" w:hAnsi="Times New Roman" w:cs="Times New Roman"/>
          <w:b/>
        </w:rPr>
        <w:t>comparing  solely</w:t>
      </w:r>
      <w:proofErr w:type="gramEnd"/>
      <w:r>
        <w:rPr>
          <w:rFonts w:ascii="Times New Roman" w:eastAsiaTheme="majorEastAsia" w:hAnsi="Times New Roman" w:cs="Times New Roman"/>
          <w:b/>
        </w:rPr>
        <w:t xml:space="preserve"> using 3 pointers and four important elements in a basketball game (total Rebounds, Assist, three pointers and Blocks).</w:t>
      </w:r>
    </w:p>
    <w:p w14:paraId="1BC4A1B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617C3BD9" w14:textId="77777777" w:rsidR="004009AB" w:rsidRPr="009B7B27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9B7B27">
        <w:rPr>
          <w:rFonts w:ascii="Times New Roman" w:eastAsiaTheme="majorEastAsia" w:hAnsi="Times New Roman" w:cs="Times New Roman"/>
          <w:b/>
          <w:u w:val="single"/>
        </w:rPr>
        <w:t>Classification Method used and Reason for choosing it</w:t>
      </w:r>
    </w:p>
    <w:p w14:paraId="7610DC47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 xml:space="preserve">For classification methodology, I chose QDA. The reason for utilizing it over LDA is because it has a more flexibility than LDA for prediction or forecasting. And it’s relatively simply to use than that of SVM, I understand the concept of SVM but having trouble on coding it in R when I’m trying to use the non-linear classification in SVM. Fortunately, I found my dataset (Finals statistics for Golden State </w:t>
      </w:r>
      <w:proofErr w:type="spellStart"/>
      <w:r>
        <w:rPr>
          <w:rFonts w:ascii="Times New Roman" w:eastAsiaTheme="majorEastAsia" w:hAnsi="Times New Roman" w:cs="Times New Roman"/>
          <w:b/>
        </w:rPr>
        <w:t>Warrriors</w:t>
      </w:r>
      <w:proofErr w:type="spellEnd"/>
      <w:r>
        <w:rPr>
          <w:rFonts w:ascii="Times New Roman" w:eastAsiaTheme="majorEastAsia" w:hAnsi="Times New Roman" w:cs="Times New Roman"/>
          <w:b/>
        </w:rPr>
        <w:t>) fits the linear model in QDA.</w:t>
      </w:r>
    </w:p>
    <w:p w14:paraId="7FDF97EF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3FD4ADAD" w14:textId="77777777" w:rsidR="004009AB" w:rsidRPr="00635C42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635C42">
        <w:rPr>
          <w:rFonts w:ascii="Times New Roman" w:eastAsiaTheme="majorEastAsia" w:hAnsi="Times New Roman" w:cs="Times New Roman"/>
          <w:b/>
          <w:u w:val="single"/>
        </w:rPr>
        <w:t>Difficulty Encountered and Solution</w:t>
      </w:r>
    </w:p>
    <w:p w14:paraId="5D17977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>Problem</w:t>
      </w:r>
    </w:p>
    <w:p w14:paraId="6D19C2D5" w14:textId="77777777" w:rsidR="004009AB" w:rsidRDefault="004009AB" w:rsidP="004009AB">
      <w:pPr>
        <w:pStyle w:val="EndnoteText"/>
        <w:numPr>
          <w:ilvl w:val="0"/>
          <w:numId w:val="1"/>
        </w:numPr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>According to the ISL text for QDA and online resource, there’s barely a chance for me to use cross validation in QDA</w:t>
      </w:r>
    </w:p>
    <w:p w14:paraId="10545E17" w14:textId="77777777" w:rsidR="004009AB" w:rsidRDefault="004009AB" w:rsidP="004009AB">
      <w:pPr>
        <w:pStyle w:val="EndnoteText"/>
        <w:numPr>
          <w:ilvl w:val="1"/>
          <w:numId w:val="1"/>
        </w:numPr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>Solution: I shuffle the data and put them Train and Test instead.</w:t>
      </w:r>
    </w:p>
    <w:p w14:paraId="0FAA63D0" w14:textId="77777777" w:rsidR="004009AB" w:rsidRDefault="004009AB" w:rsidP="004009AB">
      <w:pPr>
        <w:pStyle w:val="EndnoteText"/>
        <w:numPr>
          <w:ilvl w:val="0"/>
          <w:numId w:val="1"/>
        </w:numPr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 xml:space="preserve">Opting-out outliers </w:t>
      </w:r>
    </w:p>
    <w:p w14:paraId="16C3D2AB" w14:textId="77777777" w:rsidR="004009AB" w:rsidRDefault="004009AB" w:rsidP="004009AB">
      <w:pPr>
        <w:pStyle w:val="EndnoteText"/>
        <w:numPr>
          <w:ilvl w:val="1"/>
          <w:numId w:val="1"/>
        </w:numPr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 xml:space="preserve">Solution: In a basketball game, I think the data set I used is relatively small and close to each other or I can say there’s no </w:t>
      </w:r>
      <w:proofErr w:type="gramStart"/>
      <w:r>
        <w:rPr>
          <w:rFonts w:ascii="Times New Roman" w:eastAsiaTheme="majorEastAsia" w:hAnsi="Times New Roman" w:cs="Times New Roman"/>
          <w:b/>
        </w:rPr>
        <w:t>particular outliers</w:t>
      </w:r>
      <w:proofErr w:type="gramEnd"/>
      <w:r>
        <w:rPr>
          <w:rFonts w:ascii="Times New Roman" w:eastAsiaTheme="majorEastAsia" w:hAnsi="Times New Roman" w:cs="Times New Roman"/>
          <w:b/>
        </w:rPr>
        <w:t xml:space="preserve"> in the dataset while I was entering them one by one into Excel in csv form.</w:t>
      </w:r>
    </w:p>
    <w:p w14:paraId="7175B51F" w14:textId="77777777" w:rsidR="004009AB" w:rsidRDefault="004009AB" w:rsidP="004009AB">
      <w:pPr>
        <w:pStyle w:val="EndnoteText"/>
        <w:numPr>
          <w:ilvl w:val="0"/>
          <w:numId w:val="1"/>
        </w:numPr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</w:rPr>
        <w:t>Warning message while using QDA function</w:t>
      </w:r>
    </w:p>
    <w:p w14:paraId="4BB25FA5" w14:textId="77777777" w:rsidR="004009AB" w:rsidRPr="00705E94" w:rsidRDefault="004009AB" w:rsidP="004009AB">
      <w:pPr>
        <w:pStyle w:val="EndnoteText"/>
        <w:numPr>
          <w:ilvl w:val="1"/>
          <w:numId w:val="1"/>
        </w:numPr>
        <w:rPr>
          <w:rFonts w:ascii="Times New Roman" w:eastAsiaTheme="majorEastAsia" w:hAnsi="Times New Roman" w:cs="Times New Roman"/>
          <w:b/>
        </w:rPr>
      </w:pPr>
    </w:p>
    <w:p w14:paraId="157332D6" w14:textId="0C5814B2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2A1EA1AB" w14:textId="742CEF04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ADA5ABF" w14:textId="25D8399D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32708FC" w14:textId="3B909A4B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357BF4B5" w14:textId="6F6785D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1866AE2" w14:textId="4CBF61F4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651D9F3C" w14:textId="3C72B995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18465B7A" w14:textId="5E3022B2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7AFFC86" w14:textId="3577962B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47C8C244" w14:textId="7BD191F3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31D92305" w14:textId="72214783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01C15E7C" w14:textId="7252721E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5FF0D625" w14:textId="355433EA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A58761D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7F72068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547100CB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0E385BEB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>
        <w:rPr>
          <w:rFonts w:ascii="Times New Roman" w:eastAsiaTheme="majorEastAsia" w:hAnsi="Times New Roman" w:cs="Times New Roman"/>
          <w:b/>
          <w:u w:val="single"/>
        </w:rPr>
        <w:lastRenderedPageBreak/>
        <w:t>QDA for Stock Data</w:t>
      </w:r>
    </w:p>
    <w:p w14:paraId="232AF6A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4244311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>
        <w:rPr>
          <w:rFonts w:ascii="Times New Roman" w:eastAsiaTheme="majorEastAsia" w:hAnsi="Times New Roman" w:cs="Times New Roman"/>
          <w:b/>
          <w:u w:val="single"/>
        </w:rPr>
        <w:t>Step 1: Simple Random sampling</w:t>
      </w:r>
    </w:p>
    <w:p w14:paraId="4D1B23F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37D1D3CE" wp14:editId="07B76A8B">
            <wp:extent cx="3004457" cy="391795"/>
            <wp:effectExtent l="0" t="0" r="0" b="0"/>
            <wp:docPr id="6" name="Picture 6" descr="Screen%20Shot%202018-07-14%20at%208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7-14%20at%208.03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" t="36283" r="59837" b="55366"/>
                    <a:stretch/>
                  </pic:blipFill>
                  <pic:spPr bwMode="auto">
                    <a:xfrm>
                      <a:off x="0" y="0"/>
                      <a:ext cx="3014832" cy="39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2C1F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color w:val="70AD47" w:themeColor="accent6"/>
        </w:rPr>
      </w:pPr>
      <w:r w:rsidRPr="00757A2D">
        <w:rPr>
          <w:rFonts w:ascii="Times New Roman" w:eastAsiaTheme="majorEastAsia" w:hAnsi="Times New Roman" w:cs="Times New Roman"/>
          <w:color w:val="FF0000"/>
        </w:rPr>
        <w:t>Answer</w:t>
      </w:r>
      <w:r>
        <w:rPr>
          <w:rFonts w:ascii="Times New Roman" w:eastAsiaTheme="majorEastAsia" w:hAnsi="Times New Roman" w:cs="Times New Roman"/>
        </w:rPr>
        <w:t>: I used simple random sampling by applying the sample function since I could not find a way to do cross validation which, otherwise, would make the dataset more fit to the model. And here</w:t>
      </w:r>
      <w:r w:rsidRPr="00757A2D">
        <w:rPr>
          <w:rFonts w:ascii="Times New Roman" w:eastAsiaTheme="majorEastAsia" w:hAnsi="Times New Roman" w:cs="Times New Roman"/>
          <w:color w:val="70AD47" w:themeColor="accent6"/>
        </w:rPr>
        <w:t xml:space="preserve">, I used 50% of my data which consisted of 1442 as my Train dataset and remaining as my Test Dataset. </w:t>
      </w:r>
    </w:p>
    <w:p w14:paraId="038C6AFF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color w:val="70AD47" w:themeColor="accent6"/>
        </w:rPr>
      </w:pPr>
    </w:p>
    <w:p w14:paraId="3CF161EC" w14:textId="77777777" w:rsidR="004009AB" w:rsidRPr="00757A2D" w:rsidRDefault="004009AB" w:rsidP="004009AB">
      <w:pPr>
        <w:pStyle w:val="EndnoteText"/>
        <w:rPr>
          <w:rFonts w:ascii="Times New Roman" w:eastAsiaTheme="majorEastAsia" w:hAnsi="Times New Roman" w:cs="Times New Roman"/>
          <w:b/>
          <w:color w:val="000000" w:themeColor="text1"/>
          <w:u w:val="single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u w:val="single"/>
        </w:rPr>
        <w:t xml:space="preserve">Step </w:t>
      </w:r>
      <w:proofErr w:type="gramStart"/>
      <w:r>
        <w:rPr>
          <w:rFonts w:ascii="Times New Roman" w:eastAsiaTheme="majorEastAsia" w:hAnsi="Times New Roman" w:cs="Times New Roman"/>
          <w:b/>
          <w:color w:val="000000" w:themeColor="text1"/>
          <w:u w:val="single"/>
        </w:rPr>
        <w:t>2 :</w:t>
      </w:r>
      <w:proofErr w:type="gramEnd"/>
      <w:r>
        <w:rPr>
          <w:rFonts w:ascii="Times New Roman" w:eastAsiaTheme="majorEastAsia" w:hAnsi="Times New Roman" w:cs="Times New Roman"/>
          <w:b/>
          <w:color w:val="000000" w:themeColor="text1"/>
          <w:u w:val="single"/>
        </w:rPr>
        <w:t xml:space="preserve"> Using QDA as model for forecasting </w:t>
      </w:r>
    </w:p>
    <w:p w14:paraId="134677CC" w14:textId="77777777" w:rsidR="004009AB" w:rsidRPr="00757A2D" w:rsidRDefault="004009AB" w:rsidP="004009AB">
      <w:pPr>
        <w:pStyle w:val="EndnoteText"/>
        <w:rPr>
          <w:rFonts w:ascii="Times New Roman" w:eastAsiaTheme="majorEastAsia" w:hAnsi="Times New Roman" w:cs="Times New Roman"/>
          <w:color w:val="70AD47" w:themeColor="accent6"/>
        </w:rPr>
      </w:pPr>
    </w:p>
    <w:p w14:paraId="116E978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  <w:noProof/>
        </w:rPr>
        <w:drawing>
          <wp:inline distT="0" distB="0" distL="0" distR="0" wp14:anchorId="227F0EC5" wp14:editId="7F665ED9">
            <wp:extent cx="3430719" cy="749395"/>
            <wp:effectExtent l="0" t="0" r="0" b="0"/>
            <wp:docPr id="7" name="Picture 7" descr="Screen%20Shot%202018-07-14%20at%208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7-14%20at%208.03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27" r="42291" b="35182"/>
                    <a:stretch/>
                  </pic:blipFill>
                  <pic:spPr bwMode="auto">
                    <a:xfrm>
                      <a:off x="0" y="0"/>
                      <a:ext cx="3431836" cy="74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76497" w14:textId="77777777" w:rsidR="004009AB" w:rsidRPr="00757A2D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 w:rsidRPr="00757A2D">
        <w:rPr>
          <w:rFonts w:ascii="Times New Roman" w:eastAsiaTheme="majorEastAsia" w:hAnsi="Times New Roman" w:cs="Times New Roman"/>
        </w:rPr>
        <w:t xml:space="preserve">Answer: </w:t>
      </w:r>
      <w:r>
        <w:rPr>
          <w:rFonts w:ascii="Times New Roman" w:eastAsiaTheme="majorEastAsia" w:hAnsi="Times New Roman" w:cs="Times New Roman"/>
        </w:rPr>
        <w:t xml:space="preserve">I used library (MASS) to called out QDA function in R and then I used Y.CM which is the class I used which </w:t>
      </w:r>
      <w:proofErr w:type="spellStart"/>
      <w:r>
        <w:rPr>
          <w:rFonts w:ascii="Times New Roman" w:eastAsiaTheme="majorEastAsia" w:hAnsi="Times New Roman" w:cs="Times New Roman"/>
        </w:rPr>
        <w:t>catergorized</w:t>
      </w:r>
      <w:proofErr w:type="spellEnd"/>
      <w:r>
        <w:rPr>
          <w:rFonts w:ascii="Times New Roman" w:eastAsiaTheme="majorEastAsia" w:hAnsi="Times New Roman" w:cs="Times New Roman"/>
        </w:rPr>
        <w:t xml:space="preserve"> as “</w:t>
      </w:r>
      <w:proofErr w:type="spellStart"/>
      <w:r>
        <w:rPr>
          <w:rFonts w:ascii="Times New Roman" w:eastAsiaTheme="majorEastAsia" w:hAnsi="Times New Roman" w:cs="Times New Roman"/>
        </w:rPr>
        <w:t>HighRisk</w:t>
      </w:r>
      <w:proofErr w:type="spellEnd"/>
      <w:r>
        <w:rPr>
          <w:rFonts w:ascii="Times New Roman" w:eastAsiaTheme="majorEastAsia" w:hAnsi="Times New Roman" w:cs="Times New Roman"/>
        </w:rPr>
        <w:t>” and “</w:t>
      </w:r>
      <w:proofErr w:type="spellStart"/>
      <w:r>
        <w:rPr>
          <w:rFonts w:ascii="Times New Roman" w:eastAsiaTheme="majorEastAsia" w:hAnsi="Times New Roman" w:cs="Times New Roman"/>
        </w:rPr>
        <w:t>LowRisk</w:t>
      </w:r>
      <w:proofErr w:type="spellEnd"/>
      <w:r>
        <w:rPr>
          <w:rFonts w:ascii="Times New Roman" w:eastAsiaTheme="majorEastAsia" w:hAnsi="Times New Roman" w:cs="Times New Roman"/>
        </w:rPr>
        <w:t xml:space="preserve">” (Something We did in our 3920 class) and use 2 variables Lag1 and Lag2 as my x-variables to complete the model for prediction of test data. </w:t>
      </w:r>
    </w:p>
    <w:p w14:paraId="489AD33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76A4CC93" w14:textId="77777777" w:rsidR="004009AB" w:rsidRPr="00757A2D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757A2D">
        <w:rPr>
          <w:rFonts w:ascii="Times New Roman" w:eastAsiaTheme="majorEastAsia" w:hAnsi="Times New Roman" w:cs="Times New Roman"/>
          <w:b/>
          <w:u w:val="single"/>
        </w:rPr>
        <w:t>Step 3: Applying the QDA classification to Test data</w:t>
      </w:r>
    </w:p>
    <w:p w14:paraId="2B491213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2D472152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  <w:r>
        <w:rPr>
          <w:rFonts w:ascii="Times New Roman" w:eastAsiaTheme="majorEastAsia" w:hAnsi="Times New Roman" w:cs="Times New Roman"/>
          <w:b/>
          <w:noProof/>
        </w:rPr>
        <w:drawing>
          <wp:inline distT="0" distB="0" distL="0" distR="0" wp14:anchorId="1551AF62" wp14:editId="79C20283">
            <wp:extent cx="3300090" cy="715020"/>
            <wp:effectExtent l="0" t="0" r="2540" b="0"/>
            <wp:docPr id="8" name="Picture 8" descr="Screen%20Shot%202018-07-14%20at%208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7-14%20at%208.03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75" r="44461" b="24951"/>
                    <a:stretch/>
                  </pic:blipFill>
                  <pic:spPr bwMode="auto">
                    <a:xfrm>
                      <a:off x="0" y="0"/>
                      <a:ext cx="3300995" cy="71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60608" w14:textId="77777777" w:rsidR="004009AB" w:rsidRPr="00893DE8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 w:rsidRPr="00893DE8">
        <w:rPr>
          <w:rFonts w:ascii="Times New Roman" w:eastAsiaTheme="majorEastAsia" w:hAnsi="Times New Roman" w:cs="Times New Roman"/>
        </w:rPr>
        <w:t xml:space="preserve">Answer: After generating the </w:t>
      </w:r>
      <w:r w:rsidRPr="00893DE8">
        <w:rPr>
          <w:rFonts w:ascii="Times New Roman" w:eastAsiaTheme="majorEastAsia" w:hAnsi="Times New Roman" w:cs="Times New Roman"/>
          <w:color w:val="70AD47" w:themeColor="accent6"/>
        </w:rPr>
        <w:t>QDA classification method with my Train data into variable call “</w:t>
      </w:r>
      <w:proofErr w:type="spellStart"/>
      <w:r w:rsidRPr="00893DE8">
        <w:rPr>
          <w:rFonts w:ascii="Times New Roman" w:eastAsiaTheme="majorEastAsia" w:hAnsi="Times New Roman" w:cs="Times New Roman"/>
          <w:color w:val="70AD47" w:themeColor="accent6"/>
        </w:rPr>
        <w:t>CMrangefit</w:t>
      </w:r>
      <w:proofErr w:type="spellEnd"/>
      <w:r w:rsidRPr="00893DE8">
        <w:rPr>
          <w:rFonts w:ascii="Times New Roman" w:eastAsiaTheme="majorEastAsia" w:hAnsi="Times New Roman" w:cs="Times New Roman"/>
          <w:color w:val="70AD47" w:themeColor="accent6"/>
        </w:rPr>
        <w:t xml:space="preserve">”, then I use </w:t>
      </w:r>
      <w:proofErr w:type="gramStart"/>
      <w:r w:rsidRPr="00893DE8">
        <w:rPr>
          <w:rFonts w:ascii="Times New Roman" w:eastAsiaTheme="majorEastAsia" w:hAnsi="Times New Roman" w:cs="Times New Roman"/>
          <w:color w:val="70AD47" w:themeColor="accent6"/>
        </w:rPr>
        <w:t>predict(</w:t>
      </w:r>
      <w:proofErr w:type="gramEnd"/>
      <w:r w:rsidRPr="00893DE8">
        <w:rPr>
          <w:rFonts w:ascii="Times New Roman" w:eastAsiaTheme="majorEastAsia" w:hAnsi="Times New Roman" w:cs="Times New Roman"/>
          <w:color w:val="70AD47" w:themeColor="accent6"/>
        </w:rPr>
        <w:t xml:space="preserve">) function </w:t>
      </w:r>
      <w:r w:rsidRPr="00893DE8">
        <w:rPr>
          <w:rFonts w:ascii="Times New Roman" w:eastAsiaTheme="majorEastAsia" w:hAnsi="Times New Roman" w:cs="Times New Roman"/>
        </w:rPr>
        <w:t xml:space="preserve">to applying the classification method to my test data to see if it’s working and the </w:t>
      </w:r>
      <w:r w:rsidRPr="00893DE8">
        <w:rPr>
          <w:rFonts w:ascii="Times New Roman" w:eastAsiaTheme="majorEastAsia" w:hAnsi="Times New Roman" w:cs="Times New Roman"/>
          <w:color w:val="70AD47" w:themeColor="accent6"/>
        </w:rPr>
        <w:t>percentage of successful prediction.</w:t>
      </w:r>
    </w:p>
    <w:p w14:paraId="59B22012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</w:rPr>
      </w:pPr>
    </w:p>
    <w:p w14:paraId="2185311A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893DE8">
        <w:rPr>
          <w:rFonts w:ascii="Times New Roman" w:eastAsiaTheme="majorEastAsia" w:hAnsi="Times New Roman" w:cs="Times New Roman"/>
          <w:b/>
          <w:u w:val="single"/>
        </w:rPr>
        <w:t>Step 4: Compare Prediction with the actual data</w:t>
      </w:r>
    </w:p>
    <w:p w14:paraId="0DB96EC4" w14:textId="77777777" w:rsidR="004009AB" w:rsidRPr="00893DE8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1DDB1126" w14:textId="77777777" w:rsidR="004009AB" w:rsidRDefault="004009AB" w:rsidP="004009AB">
      <w:pPr>
        <w:pStyle w:val="EndnoteText"/>
        <w:rPr>
          <w:rFonts w:asciiTheme="majorEastAsia" w:eastAsiaTheme="majorEastAsia" w:hAnsiTheme="majorEastAsia"/>
          <w:i/>
          <w:sz w:val="16"/>
          <w:szCs w:val="16"/>
        </w:rPr>
      </w:pPr>
      <w:r>
        <w:rPr>
          <w:rFonts w:asciiTheme="majorEastAsia" w:eastAsiaTheme="majorEastAsia" w:hAnsiTheme="majorEastAsia"/>
          <w:i/>
          <w:noProof/>
          <w:sz w:val="16"/>
          <w:szCs w:val="16"/>
        </w:rPr>
        <w:drawing>
          <wp:inline distT="0" distB="0" distL="0" distR="0" wp14:anchorId="22E75979" wp14:editId="2060306E">
            <wp:extent cx="2880704" cy="1182532"/>
            <wp:effectExtent l="0" t="0" r="0" b="11430"/>
            <wp:docPr id="9" name="Picture 9" descr="Screen%20Shot%202018-07-14%20at%208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7-14%20at%208.03.4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255" r="51553" b="3891"/>
                    <a:stretch/>
                  </pic:blipFill>
                  <pic:spPr bwMode="auto">
                    <a:xfrm>
                      <a:off x="0" y="0"/>
                      <a:ext cx="2881020" cy="118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9E4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>Answer: I used table function to do the comparison between “</w:t>
      </w:r>
      <w:proofErr w:type="gramStart"/>
      <w:r>
        <w:rPr>
          <w:rFonts w:ascii="Times New Roman" w:eastAsiaTheme="majorEastAsia" w:hAnsi="Times New Roman" w:cs="Times New Roman"/>
        </w:rPr>
        <w:t>Y.CM”(</w:t>
      </w:r>
      <w:proofErr w:type="gramEnd"/>
      <w:r>
        <w:rPr>
          <w:rFonts w:ascii="Times New Roman" w:eastAsiaTheme="majorEastAsia" w:hAnsi="Times New Roman" w:cs="Times New Roman"/>
        </w:rPr>
        <w:t>Actual Class) in my dataset and “</w:t>
      </w:r>
      <w:proofErr w:type="spellStart"/>
      <w:r>
        <w:rPr>
          <w:rFonts w:ascii="Times New Roman" w:eastAsiaTheme="majorEastAsia" w:hAnsi="Times New Roman" w:cs="Times New Roman"/>
        </w:rPr>
        <w:t>Pred_Risk</w:t>
      </w:r>
      <w:proofErr w:type="spellEnd"/>
      <w:r>
        <w:rPr>
          <w:rFonts w:ascii="Times New Roman" w:eastAsiaTheme="majorEastAsia" w:hAnsi="Times New Roman" w:cs="Times New Roman"/>
        </w:rPr>
        <w:t xml:space="preserve">”(Prediction by using QDA), the diagnosis showed the successful prediction. The I calculate the percentage of successful prediction by finding the average of number </w:t>
      </w:r>
      <w:proofErr w:type="gramStart"/>
      <w:r>
        <w:rPr>
          <w:rFonts w:ascii="Times New Roman" w:eastAsiaTheme="majorEastAsia" w:hAnsi="Times New Roman" w:cs="Times New Roman"/>
        </w:rPr>
        <w:t>of  successful</w:t>
      </w:r>
      <w:proofErr w:type="gramEnd"/>
      <w:r>
        <w:rPr>
          <w:rFonts w:ascii="Times New Roman" w:eastAsiaTheme="majorEastAsia" w:hAnsi="Times New Roman" w:cs="Times New Roman"/>
        </w:rPr>
        <w:t xml:space="preserve"> prediction from </w:t>
      </w:r>
      <w:proofErr w:type="spellStart"/>
      <w:r>
        <w:rPr>
          <w:rFonts w:ascii="Times New Roman" w:eastAsiaTheme="majorEastAsia" w:hAnsi="Times New Roman" w:cs="Times New Roman"/>
        </w:rPr>
        <w:t>Pred_Risk</w:t>
      </w:r>
      <w:proofErr w:type="spellEnd"/>
      <w:r>
        <w:rPr>
          <w:rFonts w:ascii="Times New Roman" w:eastAsiaTheme="majorEastAsia" w:hAnsi="Times New Roman" w:cs="Times New Roman"/>
        </w:rPr>
        <w:t xml:space="preserve"> and that of the actual class (Y.CM) . It’s giving a fair prediction rate about 67%.</w:t>
      </w:r>
    </w:p>
    <w:p w14:paraId="091D9124" w14:textId="77777777" w:rsidR="004009AB" w:rsidRDefault="004009AB" w:rsidP="004009AB">
      <w:pPr>
        <w:pStyle w:val="EndnoteText"/>
        <w:rPr>
          <w:rFonts w:asciiTheme="majorEastAsia" w:eastAsiaTheme="majorEastAsia" w:hAnsiTheme="majorEastAsia"/>
          <w:i/>
          <w:sz w:val="20"/>
          <w:szCs w:val="20"/>
        </w:rPr>
      </w:pPr>
      <w:r w:rsidRPr="007E7E3E">
        <w:rPr>
          <w:rFonts w:asciiTheme="majorEastAsia" w:eastAsiaTheme="majorEastAsia" w:hAnsiTheme="majorEastAsia"/>
          <w:i/>
          <w:sz w:val="20"/>
          <w:szCs w:val="20"/>
        </w:rPr>
        <w:t>Reference: ISL text, P.163</w:t>
      </w:r>
    </w:p>
    <w:p w14:paraId="4E55BE0F" w14:textId="77777777" w:rsidR="004009AB" w:rsidRDefault="004009AB" w:rsidP="004009AB">
      <w:pPr>
        <w:pStyle w:val="EndnoteText"/>
        <w:rPr>
          <w:rFonts w:asciiTheme="majorEastAsia" w:eastAsiaTheme="majorEastAsia" w:hAnsiTheme="majorEastAsia"/>
          <w:i/>
          <w:sz w:val="20"/>
          <w:szCs w:val="20"/>
        </w:rPr>
      </w:pPr>
    </w:p>
    <w:p w14:paraId="4A69373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proofErr w:type="spellStart"/>
      <w:r>
        <w:rPr>
          <w:rFonts w:ascii="Times New Roman" w:eastAsiaTheme="majorEastAsia" w:hAnsi="Times New Roman" w:cs="Times New Roman"/>
          <w:b/>
          <w:u w:val="single"/>
        </w:rPr>
        <w:t>Bestglm</w:t>
      </w:r>
      <w:proofErr w:type="spellEnd"/>
      <w:r>
        <w:rPr>
          <w:rFonts w:ascii="Times New Roman" w:eastAsiaTheme="majorEastAsia" w:hAnsi="Times New Roman" w:cs="Times New Roman"/>
          <w:b/>
          <w:u w:val="single"/>
        </w:rPr>
        <w:t xml:space="preserve"> for Stock Range Data</w:t>
      </w:r>
    </w:p>
    <w:p w14:paraId="4177224D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126BB31A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>
        <w:rPr>
          <w:rFonts w:ascii="Times New Roman" w:eastAsiaTheme="majorEastAsia" w:hAnsi="Times New Roman" w:cs="Times New Roman"/>
          <w:b/>
          <w:u w:val="single"/>
        </w:rPr>
        <w:t xml:space="preserve">Step 1: Create Vector </w:t>
      </w:r>
    </w:p>
    <w:p w14:paraId="48C298BA" w14:textId="77777777" w:rsidR="004009AB" w:rsidRPr="007106CC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6C69FED2" w14:textId="77777777" w:rsidR="004009AB" w:rsidRDefault="004009AB" w:rsidP="004009AB">
      <w:pPr>
        <w:pStyle w:val="EndnoteText"/>
        <w:rPr>
          <w:rFonts w:asciiTheme="majorEastAsia" w:eastAsiaTheme="majorEastAsia" w:hAnsiTheme="majorEastAsia"/>
          <w:b/>
          <w:i/>
          <w:sz w:val="20"/>
          <w:szCs w:val="20"/>
        </w:rPr>
      </w:pPr>
      <w:r>
        <w:rPr>
          <w:rFonts w:asciiTheme="majorEastAsia" w:eastAsiaTheme="majorEastAsia" w:hAnsiTheme="majorEastAsia"/>
          <w:b/>
          <w:i/>
          <w:noProof/>
          <w:sz w:val="20"/>
          <w:szCs w:val="20"/>
        </w:rPr>
        <w:drawing>
          <wp:inline distT="0" distB="0" distL="0" distR="0" wp14:anchorId="252EABA7" wp14:editId="0A7BE848">
            <wp:extent cx="2255062" cy="831897"/>
            <wp:effectExtent l="0" t="0" r="5715" b="6350"/>
            <wp:docPr id="10" name="Picture 10" descr="Screen%20Shot%202018-07-16%20at%207.29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7-16%20at%207.29.13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3" t="34816" r="49461" b="42768"/>
                    <a:stretch/>
                  </pic:blipFill>
                  <pic:spPr bwMode="auto">
                    <a:xfrm>
                      <a:off x="0" y="0"/>
                      <a:ext cx="2256042" cy="83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1A3AB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Answer: I created a vector with total 2885, the exact number of rows I have in my Stock range Data and fill with 1. </w:t>
      </w:r>
    </w:p>
    <w:p w14:paraId="71D0A7D1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6CC2EED0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7106CC">
        <w:rPr>
          <w:rFonts w:ascii="Times New Roman" w:eastAsiaTheme="majorEastAsia" w:hAnsi="Times New Roman" w:cs="Times New Roman"/>
          <w:b/>
          <w:u w:val="single"/>
        </w:rPr>
        <w:t xml:space="preserve">Step </w:t>
      </w:r>
      <w:proofErr w:type="gramStart"/>
      <w:r w:rsidRPr="007106CC">
        <w:rPr>
          <w:rFonts w:ascii="Times New Roman" w:eastAsiaTheme="majorEastAsia" w:hAnsi="Times New Roman" w:cs="Times New Roman"/>
          <w:b/>
          <w:u w:val="single"/>
        </w:rPr>
        <w:t>2 :</w:t>
      </w:r>
      <w:proofErr w:type="gramEnd"/>
      <w:r w:rsidRPr="007106CC">
        <w:rPr>
          <w:rFonts w:ascii="Times New Roman" w:eastAsiaTheme="majorEastAsia" w:hAnsi="Times New Roman" w:cs="Times New Roman"/>
          <w:b/>
          <w:u w:val="single"/>
        </w:rPr>
        <w:t xml:space="preserve"> Convert class to 1/0</w:t>
      </w:r>
    </w:p>
    <w:p w14:paraId="0D50A55D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>
        <w:rPr>
          <w:rFonts w:ascii="Times New Roman" w:eastAsiaTheme="majorEastAsia" w:hAnsi="Times New Roman" w:cs="Times New Roman"/>
          <w:b/>
          <w:noProof/>
          <w:u w:val="single"/>
        </w:rPr>
        <w:drawing>
          <wp:inline distT="0" distB="0" distL="0" distR="0" wp14:anchorId="4E8AD7FD" wp14:editId="3F8CE9D7">
            <wp:extent cx="2241124" cy="1546741"/>
            <wp:effectExtent l="0" t="0" r="0" b="3175"/>
            <wp:docPr id="11" name="Picture 11" descr="Screen%20Shot%202018-07-16%20at%207.37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7-16%20at%207.37.32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t="19075" r="59998" b="39263"/>
                    <a:stretch/>
                  </pic:blipFill>
                  <pic:spPr bwMode="auto">
                    <a:xfrm>
                      <a:off x="0" y="0"/>
                      <a:ext cx="2241300" cy="154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4A7BD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</w:p>
    <w:p w14:paraId="0403FE6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Answer: I convert the class (Risk </w:t>
      </w:r>
      <w:proofErr w:type="gramStart"/>
      <w:r>
        <w:rPr>
          <w:rFonts w:ascii="Times New Roman" w:eastAsiaTheme="majorEastAsia" w:hAnsi="Times New Roman" w:cs="Times New Roman"/>
        </w:rPr>
        <w:t>Level)of</w:t>
      </w:r>
      <w:proofErr w:type="gramEnd"/>
      <w:r>
        <w:rPr>
          <w:rFonts w:ascii="Times New Roman" w:eastAsiaTheme="majorEastAsia" w:hAnsi="Times New Roman" w:cs="Times New Roman"/>
        </w:rPr>
        <w:t xml:space="preserve"> Stock Range data (High risk and Low Risk ) to 0 and 1 respectively where High Risk =0, Low Risk =1. Then I combined the 0/1 column with my Stock range data by using the </w:t>
      </w:r>
      <w:proofErr w:type="spellStart"/>
      <w:proofErr w:type="gramStart"/>
      <w:r>
        <w:rPr>
          <w:rFonts w:ascii="Times New Roman" w:eastAsiaTheme="majorEastAsia" w:hAnsi="Times New Roman" w:cs="Times New Roman"/>
        </w:rPr>
        <w:t>cbind</w:t>
      </w:r>
      <w:proofErr w:type="spellEnd"/>
      <w:r>
        <w:rPr>
          <w:rFonts w:ascii="Times New Roman" w:eastAsiaTheme="majorEastAsia" w:hAnsi="Times New Roman" w:cs="Times New Roman"/>
        </w:rPr>
        <w:t>(</w:t>
      </w:r>
      <w:proofErr w:type="gramEnd"/>
      <w:r>
        <w:rPr>
          <w:rFonts w:ascii="Times New Roman" w:eastAsiaTheme="majorEastAsia" w:hAnsi="Times New Roman" w:cs="Times New Roman"/>
        </w:rPr>
        <w:t>) function.</w:t>
      </w:r>
    </w:p>
    <w:p w14:paraId="2842F80E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2C32EDA1" w14:textId="77777777" w:rsidR="004009AB" w:rsidRPr="00F862D4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F862D4">
        <w:rPr>
          <w:rFonts w:ascii="Times New Roman" w:eastAsiaTheme="majorEastAsia" w:hAnsi="Times New Roman" w:cs="Times New Roman"/>
          <w:b/>
          <w:u w:val="single"/>
        </w:rPr>
        <w:t>Step3:</w:t>
      </w:r>
      <w:r>
        <w:rPr>
          <w:rFonts w:ascii="Times New Roman" w:eastAsiaTheme="majorEastAsia" w:hAnsi="Times New Roman" w:cs="Times New Roman"/>
          <w:b/>
          <w:u w:val="single"/>
        </w:rPr>
        <w:t xml:space="preserve"> Apply </w:t>
      </w:r>
      <w:proofErr w:type="spellStart"/>
      <w:r>
        <w:rPr>
          <w:rFonts w:ascii="Times New Roman" w:eastAsiaTheme="majorEastAsia" w:hAnsi="Times New Roman" w:cs="Times New Roman"/>
          <w:b/>
          <w:u w:val="single"/>
        </w:rPr>
        <w:t>bestglm</w:t>
      </w:r>
      <w:proofErr w:type="spellEnd"/>
    </w:p>
    <w:p w14:paraId="38D30A56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 </w:t>
      </w: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1BF3AA49" wp14:editId="6DD86971">
            <wp:extent cx="2227561" cy="316258"/>
            <wp:effectExtent l="0" t="0" r="8255" b="0"/>
            <wp:docPr id="13" name="Picture 13" descr="Screen%20Shot%202018-07-16%20at%207.48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7-16%20at%207.48.04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" t="14821" r="60013" b="76613"/>
                    <a:stretch/>
                  </pic:blipFill>
                  <pic:spPr bwMode="auto">
                    <a:xfrm>
                      <a:off x="0" y="0"/>
                      <a:ext cx="2240351" cy="31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5EB6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noProof/>
        </w:rPr>
        <w:t xml:space="preserve"> </w:t>
      </w: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2251F35D" wp14:editId="3CF1EC0F">
            <wp:extent cx="2267751" cy="1168705"/>
            <wp:effectExtent l="0" t="0" r="0" b="0"/>
            <wp:docPr id="12" name="Picture 12" descr="Screen%20Shot%202018-07-16%20at%207.48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7-16%20at%207.48.04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28770" r="59851" b="39998"/>
                    <a:stretch/>
                  </pic:blipFill>
                  <pic:spPr bwMode="auto">
                    <a:xfrm>
                      <a:off x="0" y="0"/>
                      <a:ext cx="2276661" cy="117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1AF3" w14:textId="77777777" w:rsidR="004009AB" w:rsidRDefault="004009AB" w:rsidP="004009AB">
      <w:pPr>
        <w:pStyle w:val="EndnoteText"/>
      </w:pPr>
      <w:r>
        <w:rPr>
          <w:rFonts w:ascii="Times New Roman" w:eastAsiaTheme="majorEastAsia" w:hAnsi="Times New Roman" w:cs="Times New Roman"/>
        </w:rPr>
        <w:t>Answer: I run the</w:t>
      </w:r>
      <w:r w:rsidRPr="00FC5A61">
        <w:t xml:space="preserve"> </w:t>
      </w:r>
      <w:proofErr w:type="spellStart"/>
      <w:r>
        <w:t>bestglm</w:t>
      </w:r>
      <w:proofErr w:type="spellEnd"/>
      <w:r>
        <w:t xml:space="preserve"> to select the best model and it takes R about 20 seconds to finish it.</w:t>
      </w:r>
    </w:p>
    <w:p w14:paraId="2BDCA3E9" w14:textId="77777777" w:rsidR="004009AB" w:rsidRDefault="004009AB" w:rsidP="004009AB">
      <w:pPr>
        <w:pStyle w:val="EndnoteText"/>
      </w:pPr>
      <w:r>
        <w:t xml:space="preserve">The </w:t>
      </w:r>
      <w:proofErr w:type="spellStart"/>
      <w:r>
        <w:t>bestglm</w:t>
      </w:r>
      <w:proofErr w:type="spellEnd"/>
      <w:r>
        <w:t xml:space="preserve"> might find the best model with these sets of variables but we don't know if it’s selected by bias-variance trade-off in the follow step.</w:t>
      </w:r>
    </w:p>
    <w:p w14:paraId="4A88EDFF" w14:textId="77777777" w:rsidR="004009AB" w:rsidRDefault="004009AB" w:rsidP="004009AB">
      <w:pPr>
        <w:pStyle w:val="EndnoteText"/>
      </w:pPr>
    </w:p>
    <w:p w14:paraId="021F2D00" w14:textId="77777777" w:rsidR="004009AB" w:rsidRDefault="004009AB" w:rsidP="004009AB">
      <w:pPr>
        <w:pStyle w:val="EndnoteText"/>
      </w:pPr>
    </w:p>
    <w:p w14:paraId="010E18EB" w14:textId="77777777" w:rsidR="004009AB" w:rsidRDefault="004009AB" w:rsidP="004009AB">
      <w:pPr>
        <w:pStyle w:val="EndnoteText"/>
      </w:pPr>
    </w:p>
    <w:p w14:paraId="14DEA088" w14:textId="670B4821" w:rsidR="004009AB" w:rsidRDefault="004009AB" w:rsidP="004009AB">
      <w:pPr>
        <w:pStyle w:val="EndnoteText"/>
      </w:pPr>
    </w:p>
    <w:p w14:paraId="36DB0B95" w14:textId="77777777" w:rsidR="004009AB" w:rsidRDefault="004009AB" w:rsidP="004009AB">
      <w:pPr>
        <w:pStyle w:val="EndnoteText"/>
      </w:pPr>
    </w:p>
    <w:p w14:paraId="3BC12B83" w14:textId="77777777" w:rsidR="004009AB" w:rsidRDefault="004009AB" w:rsidP="004009AB">
      <w:pPr>
        <w:pStyle w:val="EndnoteText"/>
      </w:pPr>
    </w:p>
    <w:p w14:paraId="7CAF0A72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b/>
          <w:u w:val="single"/>
        </w:rPr>
        <w:lastRenderedPageBreak/>
        <w:t>Step 4: Extract Bias-Variance Trade Off</w:t>
      </w:r>
    </w:p>
    <w:p w14:paraId="6230C33A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03BE862E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27F9DAE9" wp14:editId="374FDFDB">
            <wp:extent cx="2763826" cy="735645"/>
            <wp:effectExtent l="0" t="0" r="5080" b="1270"/>
            <wp:docPr id="16" name="Picture 16" descr="Screen%20Shot%202018-07-16%20at%208.00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7-16%20at%208.00.40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" t="32459" r="44713" b="44818"/>
                    <a:stretch/>
                  </pic:blipFill>
                  <pic:spPr bwMode="auto">
                    <a:xfrm>
                      <a:off x="0" y="0"/>
                      <a:ext cx="2786632" cy="7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E3AB9" w14:textId="77777777" w:rsidR="004009AB" w:rsidRDefault="004009AB" w:rsidP="004009AB">
      <w:pPr>
        <w:pStyle w:val="EndnoteText"/>
      </w:pPr>
      <w:r>
        <w:rPr>
          <w:rFonts w:ascii="Times New Roman" w:eastAsiaTheme="majorEastAsia" w:hAnsi="Times New Roman" w:cs="Times New Roman"/>
        </w:rPr>
        <w:t xml:space="preserve">Answer:  I’m using the </w:t>
      </w:r>
      <w:proofErr w:type="spellStart"/>
      <w:r>
        <w:rPr>
          <w:rFonts w:ascii="Times New Roman" w:eastAsiaTheme="majorEastAsia" w:hAnsi="Times New Roman" w:cs="Times New Roman"/>
        </w:rPr>
        <w:t>TopModel</w:t>
      </w:r>
      <w:proofErr w:type="spellEnd"/>
      <w:r>
        <w:rPr>
          <w:rFonts w:ascii="Times New Roman" w:eastAsiaTheme="majorEastAsia" w:hAnsi="Times New Roman" w:cs="Times New Roman"/>
        </w:rPr>
        <w:t xml:space="preserve">=1 argument to find out </w:t>
      </w:r>
      <w:r>
        <w:t xml:space="preserve">the </w:t>
      </w:r>
      <w:proofErr w:type="spellStart"/>
      <w:r>
        <w:t>BICq</w:t>
      </w:r>
      <w:proofErr w:type="spellEnd"/>
      <w:r>
        <w:t xml:space="preserve"> value for the best model for each possible number of x-variables.  </w:t>
      </w:r>
    </w:p>
    <w:p w14:paraId="6B8FA4E5" w14:textId="77777777" w:rsidR="004009AB" w:rsidRDefault="004009AB" w:rsidP="004009AB">
      <w:pPr>
        <w:pStyle w:val="EndnoteText"/>
      </w:pPr>
    </w:p>
    <w:p w14:paraId="00B5CF4B" w14:textId="77777777" w:rsidR="004009AB" w:rsidRPr="0095340D" w:rsidRDefault="004009AB" w:rsidP="004009AB">
      <w:pPr>
        <w:pStyle w:val="EndnoteText"/>
        <w:rPr>
          <w:rFonts w:ascii="Times New Roman" w:eastAsiaTheme="majorEastAsia" w:hAnsi="Times New Roman" w:cs="Times New Roman"/>
          <w:b/>
          <w:u w:val="single"/>
        </w:rPr>
      </w:pPr>
      <w:r w:rsidRPr="0095340D">
        <w:rPr>
          <w:rFonts w:ascii="Times New Roman" w:eastAsiaTheme="majorEastAsia" w:hAnsi="Times New Roman" w:cs="Times New Roman"/>
          <w:b/>
          <w:u w:val="single"/>
        </w:rPr>
        <w:t xml:space="preserve">Step 5: Graph visualization </w:t>
      </w:r>
    </w:p>
    <w:p w14:paraId="59DE2B83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0E4BABC7" wp14:editId="0809B542">
            <wp:extent cx="2734728" cy="259629"/>
            <wp:effectExtent l="0" t="0" r="0" b="0"/>
            <wp:docPr id="15" name="Picture 15" descr="Screen%20Shot%202018-07-16%20at%208.00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7-16%20at%208.00.40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" t="63202" r="44406" b="28767"/>
                    <a:stretch/>
                  </pic:blipFill>
                  <pic:spPr bwMode="auto">
                    <a:xfrm>
                      <a:off x="0" y="0"/>
                      <a:ext cx="2761089" cy="26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8346E" w14:textId="77777777" w:rsidR="004009AB" w:rsidRPr="00F862D4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Answer: I then plot the graph to see the bias variance Trade-off among using increasing number of x-variable </w:t>
      </w:r>
    </w:p>
    <w:p w14:paraId="76403E38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  <w:noProof/>
        </w:rPr>
        <w:drawing>
          <wp:inline distT="0" distB="0" distL="0" distR="0" wp14:anchorId="777B4EC9" wp14:editId="508A5C7F">
            <wp:extent cx="5208767" cy="3228722"/>
            <wp:effectExtent l="0" t="0" r="0" b="0"/>
            <wp:docPr id="17" name="Picture 17" descr="Rplo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plot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4" cy="323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</w:rPr>
        <w:t xml:space="preserve"> </w:t>
      </w:r>
    </w:p>
    <w:p w14:paraId="199FD78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Observation: I can see the using 2 variables do perform better than that of using more in this case. In the other word, with 2 lags, I can </w:t>
      </w:r>
      <w:proofErr w:type="gramStart"/>
      <w:r>
        <w:rPr>
          <w:rFonts w:ascii="Times New Roman" w:eastAsiaTheme="majorEastAsia" w:hAnsi="Times New Roman" w:cs="Times New Roman"/>
        </w:rPr>
        <w:t>actually predict</w:t>
      </w:r>
      <w:proofErr w:type="gramEnd"/>
      <w:r>
        <w:rPr>
          <w:rFonts w:ascii="Times New Roman" w:eastAsiaTheme="majorEastAsia" w:hAnsi="Times New Roman" w:cs="Times New Roman"/>
        </w:rPr>
        <w:t xml:space="preserve"> or forecast the stock range better than that of using more lags based on the Bias Variance Trade-off with </w:t>
      </w:r>
      <w:proofErr w:type="spellStart"/>
      <w:r>
        <w:rPr>
          <w:rFonts w:ascii="Times New Roman" w:eastAsiaTheme="majorEastAsia" w:hAnsi="Times New Roman" w:cs="Times New Roman"/>
        </w:rPr>
        <w:t>BICq</w:t>
      </w:r>
      <w:proofErr w:type="spellEnd"/>
      <w:r>
        <w:rPr>
          <w:rFonts w:ascii="Times New Roman" w:eastAsiaTheme="majorEastAsia" w:hAnsi="Times New Roman" w:cs="Times New Roman"/>
        </w:rPr>
        <w:t>.</w:t>
      </w:r>
    </w:p>
    <w:p w14:paraId="241BAF75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5526E070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4F7D06B9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0A77BF7A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2EF95DC0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2F8E4B98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00F6CC95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171312C0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51C30014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40E6EAAD" w14:textId="77777777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75C5C41D" w14:textId="27E8812E" w:rsidR="004009AB" w:rsidRDefault="004009AB" w:rsidP="004009AB">
      <w:pPr>
        <w:pStyle w:val="EndnoteText"/>
        <w:rPr>
          <w:rFonts w:ascii="Times New Roman" w:eastAsiaTheme="majorEastAsia" w:hAnsi="Times New Roman" w:cs="Times New Roman"/>
        </w:rPr>
      </w:pPr>
      <w:bookmarkStart w:id="0" w:name="_GoBack"/>
      <w:bookmarkEnd w:id="0"/>
    </w:p>
    <w:p w14:paraId="1DB097F5" w14:textId="05551F92" w:rsidR="004F523A" w:rsidRPr="004F523A" w:rsidRDefault="004F523A" w:rsidP="004009AB">
      <w:pPr>
        <w:pStyle w:val="EndnoteText"/>
        <w:rPr>
          <w:rFonts w:ascii="Times New Roman" w:eastAsiaTheme="majorEastAsia" w:hAnsi="Times New Roman" w:cs="Times New Roman"/>
          <w:b/>
          <w:bCs/>
          <w:u w:val="single"/>
        </w:rPr>
      </w:pPr>
      <w:r w:rsidRPr="004F523A">
        <w:rPr>
          <w:rFonts w:ascii="Times New Roman" w:eastAsiaTheme="majorEastAsia" w:hAnsi="Times New Roman" w:cs="Times New Roman"/>
          <w:b/>
          <w:bCs/>
          <w:u w:val="single"/>
        </w:rPr>
        <w:lastRenderedPageBreak/>
        <w:t>Code in R</w:t>
      </w:r>
    </w:p>
    <w:p w14:paraId="2A54ECD5" w14:textId="170E63A0" w:rsidR="004F523A" w:rsidRDefault="004F523A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1E10A61A" w14:textId="7FC0F707" w:rsidR="004F523A" w:rsidRDefault="004F523A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28D1C19A" w14:textId="11FD06BE" w:rsidR="004F523A" w:rsidRDefault="004F523A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32F859AD" w14:textId="77777777" w:rsidR="004F523A" w:rsidRDefault="004F523A" w:rsidP="004009AB">
      <w:pPr>
        <w:pStyle w:val="EndnoteText"/>
        <w:rPr>
          <w:rFonts w:ascii="Times New Roman" w:eastAsiaTheme="majorEastAsia" w:hAnsi="Times New Roman" w:cs="Times New Roman"/>
        </w:rPr>
      </w:pPr>
    </w:p>
    <w:p w14:paraId="1E2F2E9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read.csv(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"C:\\Users\\ \\Desktop\\</w:t>
      </w:r>
      <w:r>
        <w:rPr>
          <w:rFonts w:ascii="Courier New" w:hAnsi="Courier New" w:cs="Courier New"/>
          <w:sz w:val="18"/>
          <w:szCs w:val="18"/>
        </w:rPr>
        <w:t>LCM</w:t>
      </w:r>
      <w:r w:rsidRPr="00AB3AC2">
        <w:rPr>
          <w:rFonts w:ascii="Courier New" w:hAnsi="Courier New" w:cs="Courier New"/>
          <w:sz w:val="18"/>
          <w:szCs w:val="18"/>
        </w:rPr>
        <w:t>range.csv")</w:t>
      </w:r>
    </w:p>
    <w:p w14:paraId="131A480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head(</w:t>
      </w:r>
      <w:proofErr w:type="spellStart"/>
      <w:proofErr w:type="gramEnd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)</w:t>
      </w:r>
    </w:p>
    <w:p w14:paraId="724A9FE4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     Date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Lag1 Lag2</w:t>
      </w:r>
    </w:p>
    <w:p w14:paraId="33E4DC20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1  1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/5/2006     1.65 1.17 2.74</w:t>
      </w:r>
    </w:p>
    <w:p w14:paraId="6DDD797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2  1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/6/2006     1.62 1.65 2.17</w:t>
      </w:r>
    </w:p>
    <w:p w14:paraId="648A7D49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3  1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/9/2006     0.87 1.62 2.65</w:t>
      </w:r>
    </w:p>
    <w:p w14:paraId="2FF5417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4 1/10/2006     1.00 0.87 2.62</w:t>
      </w:r>
    </w:p>
    <w:p w14:paraId="6EDC89C7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5 1/11/2006     1.41 1.00 1.87</w:t>
      </w:r>
    </w:p>
    <w:p w14:paraId="1D9E8F8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6 1/12/2006     0.56 1.41 2.00</w:t>
      </w:r>
    </w:p>
    <w:p w14:paraId="66F60297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tail(</w:t>
      </w:r>
      <w:proofErr w:type="spellStart"/>
      <w:proofErr w:type="gramEnd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)</w:t>
      </w:r>
    </w:p>
    <w:p w14:paraId="06CE4A0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        Date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Lag1 Lag2</w:t>
      </w:r>
    </w:p>
    <w:p w14:paraId="32FB9D7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2534 1/29/2016     1.83 1.82 3.72</w:t>
      </w:r>
    </w:p>
    <w:p w14:paraId="79D53978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2535  2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/1/2016     1.58 1.83 2.82</w:t>
      </w:r>
    </w:p>
    <w:p w14:paraId="040A9CD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2536  2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/2/2016     1.50 1.58 2.83</w:t>
      </w:r>
    </w:p>
    <w:p w14:paraId="2630B64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2537  2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/3/2016     3.16 1.50 2.58</w:t>
      </w:r>
    </w:p>
    <w:p w14:paraId="35CCD200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2538  2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/4/2016     3.50 3.16 2.50</w:t>
      </w:r>
    </w:p>
    <w:p w14:paraId="0DA1238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2539  2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/5/2016     2.79 3.50 4.16</w:t>
      </w:r>
    </w:p>
    <w:p w14:paraId="79DD414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sample(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5,5)</w:t>
      </w:r>
    </w:p>
    <w:p w14:paraId="381EC41F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[1] 5 3 2 4 1</w:t>
      </w:r>
    </w:p>
    <w:p w14:paraId="0F56A611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Shuffle=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sample(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2539,2539)</w:t>
      </w:r>
    </w:p>
    <w:p w14:paraId="0A2D94A0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Shuffle[1:6],]</w:t>
      </w:r>
    </w:p>
    <w:p w14:paraId="11AB6551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         Date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Lag1 Lag2</w:t>
      </w:r>
    </w:p>
    <w:p w14:paraId="775A87D3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2420  8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/17/2015     1.99 1.63 2.77</w:t>
      </w:r>
    </w:p>
    <w:p w14:paraId="67199AB8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609    6/6/2008     3.40 1.84 3.05</w:t>
      </w:r>
    </w:p>
    <w:p w14:paraId="5C51626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1158  8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/11/2010     1.23 1.72 2.94</w:t>
      </w:r>
    </w:p>
    <w:p w14:paraId="3939EAC8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2015   1/7/2014     3.97 2.06 3.05</w:t>
      </w:r>
    </w:p>
    <w:p w14:paraId="7DF0C5C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239  12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/14/2006     1.18 0.83 2.55</w:t>
      </w:r>
    </w:p>
    <w:p w14:paraId="18E17729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gramStart"/>
      <w:r w:rsidRPr="00AB3AC2">
        <w:rPr>
          <w:rFonts w:ascii="Courier New" w:hAnsi="Courier New" w:cs="Courier New"/>
          <w:sz w:val="18"/>
          <w:szCs w:val="18"/>
        </w:rPr>
        <w:t>719  11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/11/2008     4.04 5.36 3.46</w:t>
      </w:r>
    </w:p>
    <w:p w14:paraId="1CA5152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InSample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Shuffle[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1:1200]</w:t>
      </w:r>
    </w:p>
    <w:p w14:paraId="0429F215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OutSample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Shuffle[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1201:2539]</w:t>
      </w:r>
    </w:p>
    <w:p w14:paraId="5838D2D7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lastRenderedPageBreak/>
        <w:t>&gt; X.IBM=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,3:4]</w:t>
      </w:r>
    </w:p>
    <w:p w14:paraId="16FD5953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Y.IBM=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IBMrange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,2]</w:t>
      </w:r>
    </w:p>
    <w:p w14:paraId="1058891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median(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Y.IBM)</w:t>
      </w:r>
    </w:p>
    <w:p w14:paraId="2F90EDB6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[1] 1.98</w:t>
      </w:r>
    </w:p>
    <w:p w14:paraId="65FC203A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Y.IBM[Y.IBM&gt;1.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98]=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HighRisk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</w:t>
      </w:r>
    </w:p>
    <w:p w14:paraId="146D4B5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Y.IBM[Y.IBM&lt;=1.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98]=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</w:t>
      </w:r>
    </w:p>
    <w:p w14:paraId="3FF0A65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Y.IBM[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1:6]</w:t>
      </w:r>
    </w:p>
    <w:p w14:paraId="0E295D7A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[1]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 "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"</w:t>
      </w:r>
    </w:p>
    <w:p w14:paraId="63F3C1F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as.factor</w:t>
      </w:r>
      <w:proofErr w:type="spellEnd"/>
      <w:proofErr w:type="gramEnd"/>
      <w:r w:rsidRPr="00AB3AC2">
        <w:rPr>
          <w:rFonts w:ascii="Courier New" w:hAnsi="Courier New" w:cs="Courier New"/>
          <w:sz w:val="18"/>
          <w:szCs w:val="18"/>
        </w:rPr>
        <w:t>(Y.IBM[1:6])</w:t>
      </w:r>
    </w:p>
    <w:p w14:paraId="19645CB3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[1]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</w:p>
    <w:p w14:paraId="3A44F534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Levels: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</w:p>
    <w:p w14:paraId="027F8BE2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Y.IBM = 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as.factor</w:t>
      </w:r>
      <w:proofErr w:type="spellEnd"/>
      <w:proofErr w:type="gramEnd"/>
      <w:r w:rsidRPr="00AB3AC2">
        <w:rPr>
          <w:rFonts w:ascii="Courier New" w:hAnsi="Courier New" w:cs="Courier New"/>
          <w:sz w:val="18"/>
          <w:szCs w:val="18"/>
        </w:rPr>
        <w:t>(Y.IBM)</w:t>
      </w:r>
    </w:p>
    <w:p w14:paraId="72261538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TrainX.IBM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=X.IBM[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InSample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,]</w:t>
      </w:r>
    </w:p>
    <w:p w14:paraId="3A09076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TrainY.IBM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=Y.IBM[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InSample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,]</w:t>
      </w:r>
    </w:p>
    <w:p w14:paraId="076E9161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Error in 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`[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 xml:space="preserve">.default`(Y.IBM,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InSample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, ) : incorrect number of dimensions</w:t>
      </w:r>
    </w:p>
    <w:p w14:paraId="37CBF33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TrainY.IBM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=Y.IBM[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InSample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]</w:t>
      </w:r>
    </w:p>
    <w:p w14:paraId="263EF2B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TestX.IBM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=X.IBM[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OutSample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,]</w:t>
      </w:r>
    </w:p>
    <w:p w14:paraId="57F2B0A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TestY.IBM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=Y.IBM[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OutSample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]</w:t>
      </w:r>
    </w:p>
    <w:p w14:paraId="14708DEE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knn.pred</w:t>
      </w:r>
      <w:proofErr w:type="spellEnd"/>
      <w:proofErr w:type="gramEnd"/>
      <w:r w:rsidRPr="00AB3A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knn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TrainX.IBM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TestX.IBM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TrainY.IBM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, 25)</w:t>
      </w:r>
    </w:p>
    <w:p w14:paraId="3D0195F7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table(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knn.pred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,TestY.IBM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)</w:t>
      </w:r>
    </w:p>
    <w:p w14:paraId="00E2E88B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       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TestY.IBM</w:t>
      </w:r>
      <w:proofErr w:type="spellEnd"/>
    </w:p>
    <w:p w14:paraId="1BFFDEBC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knn.pred</w:t>
      </w:r>
      <w:proofErr w:type="spellEnd"/>
      <w:proofErr w:type="gramEnd"/>
      <w:r w:rsidRPr="00AB3AC2">
        <w:rPr>
          <w:rFonts w:ascii="Courier New" w:hAnsi="Courier New" w:cs="Courier New"/>
          <w:sz w:val="18"/>
          <w:szCs w:val="18"/>
        </w:rPr>
        <w:t xml:space="preserve">  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HighRisk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</w:p>
    <w:p w14:paraId="42109BA7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HighRisk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     486     193</w:t>
      </w:r>
    </w:p>
    <w:p w14:paraId="12303458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LowRisk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      213     447</w:t>
      </w:r>
    </w:p>
    <w:p w14:paraId="5E54C785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table.out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 xml:space="preserve"> = table(</w:t>
      </w:r>
      <w:proofErr w:type="spellStart"/>
      <w:proofErr w:type="gramStart"/>
      <w:r w:rsidRPr="00AB3AC2">
        <w:rPr>
          <w:rFonts w:ascii="Courier New" w:hAnsi="Courier New" w:cs="Courier New"/>
          <w:sz w:val="18"/>
          <w:szCs w:val="18"/>
        </w:rPr>
        <w:t>knn.pred</w:t>
      </w:r>
      <w:proofErr w:type="gramEnd"/>
      <w:r w:rsidRPr="00AB3AC2">
        <w:rPr>
          <w:rFonts w:ascii="Courier New" w:hAnsi="Courier New" w:cs="Courier New"/>
          <w:sz w:val="18"/>
          <w:szCs w:val="18"/>
        </w:rPr>
        <w:t>,TestY.IBM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)</w:t>
      </w:r>
    </w:p>
    <w:p w14:paraId="757711F4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&gt; (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table.out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[1,</w:t>
      </w:r>
      <w:proofErr w:type="gramStart"/>
      <w:r w:rsidRPr="00AB3AC2">
        <w:rPr>
          <w:rFonts w:ascii="Courier New" w:hAnsi="Courier New" w:cs="Courier New"/>
          <w:sz w:val="18"/>
          <w:szCs w:val="18"/>
        </w:rPr>
        <w:t>1]+</w:t>
      </w:r>
      <w:proofErr w:type="spellStart"/>
      <w:proofErr w:type="gramEnd"/>
      <w:r w:rsidRPr="00AB3AC2">
        <w:rPr>
          <w:rFonts w:ascii="Courier New" w:hAnsi="Courier New" w:cs="Courier New"/>
          <w:sz w:val="18"/>
          <w:szCs w:val="18"/>
        </w:rPr>
        <w:t>table.out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[2,2])/sum(</w:t>
      </w:r>
      <w:proofErr w:type="spellStart"/>
      <w:r w:rsidRPr="00AB3AC2">
        <w:rPr>
          <w:rFonts w:ascii="Courier New" w:hAnsi="Courier New" w:cs="Courier New"/>
          <w:sz w:val="18"/>
          <w:szCs w:val="18"/>
        </w:rPr>
        <w:t>table.out</w:t>
      </w:r>
      <w:proofErr w:type="spellEnd"/>
      <w:r w:rsidRPr="00AB3AC2">
        <w:rPr>
          <w:rFonts w:ascii="Courier New" w:hAnsi="Courier New" w:cs="Courier New"/>
          <w:sz w:val="18"/>
          <w:szCs w:val="18"/>
        </w:rPr>
        <w:t>)</w:t>
      </w:r>
    </w:p>
    <w:p w14:paraId="73F8B945" w14:textId="77777777" w:rsidR="004F523A" w:rsidRPr="00AB3AC2" w:rsidRDefault="004F523A" w:rsidP="004F523A">
      <w:pPr>
        <w:rPr>
          <w:rFonts w:ascii="Courier New" w:hAnsi="Courier New" w:cs="Courier New"/>
          <w:sz w:val="18"/>
          <w:szCs w:val="18"/>
        </w:rPr>
      </w:pPr>
      <w:r w:rsidRPr="00AB3AC2">
        <w:rPr>
          <w:rFonts w:ascii="Courier New" w:hAnsi="Courier New" w:cs="Courier New"/>
          <w:sz w:val="18"/>
          <w:szCs w:val="18"/>
        </w:rPr>
        <w:t>[1] 0.6967886</w:t>
      </w:r>
    </w:p>
    <w:p w14:paraId="21CDB6A0" w14:textId="77777777" w:rsidR="00F251C5" w:rsidRDefault="004F523A"/>
    <w:sectPr w:rsidR="00F25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A17F0"/>
    <w:multiLevelType w:val="hybridMultilevel"/>
    <w:tmpl w:val="59883F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9AB"/>
    <w:rsid w:val="004009AB"/>
    <w:rsid w:val="004F523A"/>
    <w:rsid w:val="00777EE1"/>
    <w:rsid w:val="00920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A30A1"/>
  <w15:chartTrackingRefBased/>
  <w15:docId w15:val="{7AF6EF35-58BD-4838-8C77-619F04D75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4009AB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4009A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934</Words>
  <Characters>5328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lius ma</dc:creator>
  <cp:keywords/>
  <dc:description/>
  <cp:lastModifiedBy>lius ma</cp:lastModifiedBy>
  <cp:revision>2</cp:revision>
  <dcterms:created xsi:type="dcterms:W3CDTF">2020-06-04T22:28:00Z</dcterms:created>
  <dcterms:modified xsi:type="dcterms:W3CDTF">2020-06-04T22:32:00Z</dcterms:modified>
</cp:coreProperties>
</file>